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9BB12" w14:textId="77777777" w:rsidR="00EA20AA" w:rsidRDefault="00EA20AA">
      <w:pPr>
        <w:pStyle w:val="10"/>
        <w:keepNext/>
        <w:keepLines/>
        <w:shd w:val="clear" w:color="auto" w:fill="auto"/>
        <w:ind w:right="240"/>
      </w:pPr>
    </w:p>
    <w:p w14:paraId="2EB18516" w14:textId="77777777" w:rsidR="00EA20AA" w:rsidRDefault="00EA20AA">
      <w:pPr>
        <w:pStyle w:val="10"/>
        <w:keepNext/>
        <w:keepLines/>
        <w:shd w:val="clear" w:color="auto" w:fill="auto"/>
        <w:ind w:right="240"/>
      </w:pPr>
    </w:p>
    <w:p w14:paraId="48DC68C0" w14:textId="67477D5B" w:rsidR="004F7E9A" w:rsidRDefault="00C8050A">
      <w:pPr>
        <w:pStyle w:val="10"/>
        <w:keepNext/>
        <w:keepLines/>
        <w:shd w:val="clear" w:color="auto" w:fill="auto"/>
        <w:ind w:right="240"/>
      </w:pPr>
      <w:r>
        <w:rPr>
          <w:noProof/>
          <w:lang w:bidi="ar-SA"/>
        </w:rPr>
        <mc:AlternateContent>
          <mc:Choice Requires="wps">
            <w:drawing>
              <wp:anchor distT="461010" distB="250825" distL="63500" distR="63500" simplePos="0" relativeHeight="251657728" behindDoc="1" locked="0" layoutInCell="1" allowOverlap="1" wp14:anchorId="51FE8796" wp14:editId="2CA471D7">
                <wp:simplePos x="0" y="0"/>
                <wp:positionH relativeFrom="margin">
                  <wp:posOffset>2782570</wp:posOffset>
                </wp:positionH>
                <wp:positionV relativeFrom="paragraph">
                  <wp:posOffset>3496310</wp:posOffset>
                </wp:positionV>
                <wp:extent cx="7007225" cy="640080"/>
                <wp:effectExtent l="1270" t="635" r="190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22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581D0" w14:textId="6E55A929" w:rsidR="004F7E9A" w:rsidRDefault="004F7E9A">
                            <w:pPr>
                              <w:pStyle w:val="3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E87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1pt;margin-top:275.3pt;width:551.75pt;height:50.4pt;z-index:-251658752;visibility:visible;mso-wrap-style:square;mso-width-percent:0;mso-height-percent:0;mso-wrap-distance-left:5pt;mso-wrap-distance-top:36.3pt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" filled="f" stroked="f">
                <v:textbox style="mso-fit-shape-to-text:t" inset="0,0,0,0">
                  <w:txbxContent>
                    <w:p w14:paraId="63F581D0" w14:textId="6E55A929" w:rsidR="004F7E9A" w:rsidRDefault="004F7E9A">
                      <w:pPr>
                        <w:pStyle w:val="3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bookmark0"/>
      <w:r w:rsidR="00F87D1D">
        <w:t>Информация о численности обучающихся, являющихся иностранными гражданами по реализуемым образовательным программам МБДОУ "</w:t>
      </w:r>
      <w:r w:rsidR="00EA20AA">
        <w:t>Солнышко</w:t>
      </w:r>
      <w:r w:rsidR="00F87D1D">
        <w:t xml:space="preserve">" </w:t>
      </w:r>
      <w:proofErr w:type="spellStart"/>
      <w:r w:rsidR="00F87D1D">
        <w:t>п.</w:t>
      </w:r>
      <w:r w:rsidR="00EA20AA">
        <w:t>Гор</w:t>
      </w:r>
      <w:r w:rsidR="00F87D1D">
        <w:t>ный</w:t>
      </w:r>
      <w:bookmarkEnd w:id="0"/>
      <w:proofErr w:type="spellEnd"/>
    </w:p>
    <w:p w14:paraId="3CA108D1" w14:textId="77777777" w:rsidR="00EA20AA" w:rsidRDefault="00EA20AA">
      <w:pPr>
        <w:pStyle w:val="10"/>
        <w:keepNext/>
        <w:keepLines/>
        <w:shd w:val="clear" w:color="auto" w:fill="auto"/>
        <w:ind w:right="240"/>
      </w:pPr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2957"/>
        <w:gridCol w:w="2957"/>
        <w:gridCol w:w="2957"/>
        <w:gridCol w:w="2976"/>
      </w:tblGrid>
      <w:tr w:rsidR="004F7E9A" w14:paraId="2D4D168C" w14:textId="77777777">
        <w:trPr>
          <w:trHeight w:hRule="exact" w:val="298"/>
          <w:jc w:val="center"/>
        </w:trPr>
        <w:tc>
          <w:tcPr>
            <w:tcW w:w="148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B6BA3" w14:textId="2008D15C" w:rsidR="004F7E9A" w:rsidRDefault="00F87D1D">
            <w:pPr>
              <w:pStyle w:val="20"/>
              <w:framePr w:w="1482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Tahoma"/>
              </w:rPr>
              <w:t>Общая численность обучающихся в МБДОУ «</w:t>
            </w:r>
            <w:r w:rsidR="00EA20AA">
              <w:rPr>
                <w:rStyle w:val="2TimesNewRoman10pt"/>
                <w:rFonts w:eastAsia="Tahoma"/>
              </w:rPr>
              <w:t>Солнышко</w:t>
            </w:r>
            <w:r>
              <w:rPr>
                <w:rStyle w:val="2TimesNewRoman10pt"/>
                <w:rFonts w:eastAsia="Tahoma"/>
              </w:rPr>
              <w:t xml:space="preserve">» </w:t>
            </w:r>
            <w:proofErr w:type="spellStart"/>
            <w:r>
              <w:rPr>
                <w:rStyle w:val="2TimesNewRoman10pt"/>
                <w:rFonts w:eastAsia="Tahoma"/>
              </w:rPr>
              <w:t>п.</w:t>
            </w:r>
            <w:r w:rsidR="00EA20AA">
              <w:rPr>
                <w:rStyle w:val="2TimesNewRoman10pt"/>
                <w:rFonts w:eastAsia="Tahoma"/>
              </w:rPr>
              <w:t>Гор</w:t>
            </w:r>
            <w:r>
              <w:rPr>
                <w:rStyle w:val="2TimesNewRoman10pt"/>
                <w:rFonts w:eastAsia="Tahoma"/>
              </w:rPr>
              <w:t>ный</w:t>
            </w:r>
            <w:proofErr w:type="spellEnd"/>
            <w:r>
              <w:rPr>
                <w:rStyle w:val="2TimesNewRoman10pt"/>
                <w:rFonts w:eastAsia="Tahoma"/>
              </w:rPr>
              <w:t xml:space="preserve"> 0 человек</w:t>
            </w:r>
          </w:p>
        </w:tc>
      </w:tr>
      <w:tr w:rsidR="004F7E9A" w14:paraId="16DB08EA" w14:textId="77777777">
        <w:trPr>
          <w:trHeight w:hRule="exact" w:val="203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6B388" w14:textId="77777777" w:rsidR="004F7E9A" w:rsidRDefault="00F87D1D">
            <w:pPr>
              <w:pStyle w:val="20"/>
              <w:framePr w:w="14822" w:wrap="notBeside" w:vAnchor="text" w:hAnchor="text" w:xAlign="center" w:y="1"/>
              <w:shd w:val="clear" w:color="auto" w:fill="auto"/>
              <w:spacing w:line="322" w:lineRule="exact"/>
              <w:jc w:val="left"/>
            </w:pPr>
            <w:r>
              <w:rPr>
                <w:rStyle w:val="2TimesNewRoman10pt"/>
                <w:rFonts w:eastAsia="Tahoma"/>
              </w:rPr>
              <w:t xml:space="preserve">О </w:t>
            </w:r>
            <w:proofErr w:type="spellStart"/>
            <w:r>
              <w:rPr>
                <w:rStyle w:val="2TimesNewRoman10pt"/>
                <w:rFonts w:eastAsia="Tahoma"/>
              </w:rPr>
              <w:t>бразовательные</w:t>
            </w:r>
            <w:proofErr w:type="spellEnd"/>
            <w:r>
              <w:rPr>
                <w:rStyle w:val="2TimesNewRoman10pt"/>
                <w:rFonts w:eastAsia="Tahoma"/>
              </w:rPr>
              <w:t xml:space="preserve"> программы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2247F" w14:textId="77777777" w:rsidR="004F7E9A" w:rsidRDefault="00F87D1D">
            <w:pPr>
              <w:pStyle w:val="20"/>
              <w:framePr w:w="1482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TimesNewRoman10pt"/>
                <w:rFonts w:eastAsia="Tahoma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F0FE7" w14:textId="77777777" w:rsidR="004F7E9A" w:rsidRDefault="00F87D1D">
            <w:pPr>
              <w:pStyle w:val="20"/>
              <w:framePr w:w="1482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TimesNewRoman10pt"/>
                <w:rFonts w:eastAsia="Tahoma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1E835" w14:textId="77777777" w:rsidR="004F7E9A" w:rsidRDefault="00F87D1D">
            <w:pPr>
              <w:pStyle w:val="20"/>
              <w:framePr w:w="14822" w:wrap="notBeside" w:vAnchor="text" w:hAnchor="text" w:xAlign="center" w:y="1"/>
              <w:shd w:val="clear" w:color="auto" w:fill="auto"/>
              <w:spacing w:line="245" w:lineRule="exact"/>
              <w:jc w:val="left"/>
            </w:pPr>
            <w:r>
              <w:rPr>
                <w:rStyle w:val="2TimesNewRoman10pt"/>
                <w:rFonts w:eastAsia="Tahoma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462A8B" w14:textId="77777777" w:rsidR="004F7E9A" w:rsidRDefault="00F87D1D">
            <w:pPr>
              <w:pStyle w:val="20"/>
              <w:framePr w:w="14822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TimesNewRoman10pt"/>
                <w:rFonts w:eastAsia="Tahoma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оказания платных образовательных услуг)</w:t>
            </w:r>
          </w:p>
        </w:tc>
      </w:tr>
      <w:tr w:rsidR="004F7E9A" w14:paraId="650AE382" w14:textId="77777777">
        <w:trPr>
          <w:trHeight w:hRule="exact" w:val="1690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1BA7E" w14:textId="12C94D0D" w:rsidR="004F7E9A" w:rsidRDefault="00F87D1D">
            <w:pPr>
              <w:pStyle w:val="20"/>
              <w:framePr w:w="14822" w:wrap="notBeside" w:vAnchor="text" w:hAnchor="text" w:xAlign="center" w:y="1"/>
              <w:shd w:val="clear" w:color="auto" w:fill="auto"/>
              <w:spacing w:line="269" w:lineRule="exact"/>
              <w:jc w:val="left"/>
            </w:pPr>
            <w:r>
              <w:rPr>
                <w:rStyle w:val="2TimesNewRoman10pt"/>
                <w:rFonts w:eastAsia="Tahoma"/>
              </w:rPr>
              <w:t>Образовательная программа дошкольного образования МБДОУ «</w:t>
            </w:r>
            <w:r w:rsidR="00EA20AA">
              <w:rPr>
                <w:rStyle w:val="2TimesNewRoman10pt"/>
                <w:rFonts w:eastAsia="Tahoma"/>
              </w:rPr>
              <w:t>Солнышко</w:t>
            </w:r>
            <w:r>
              <w:rPr>
                <w:rStyle w:val="2TimesNewRoman10pt"/>
                <w:rFonts w:eastAsia="Tahoma"/>
              </w:rPr>
              <w:t xml:space="preserve">» </w:t>
            </w:r>
            <w:proofErr w:type="spellStart"/>
            <w:r>
              <w:rPr>
                <w:rStyle w:val="2TimesNewRoman10pt"/>
                <w:rFonts w:eastAsia="Tahoma"/>
              </w:rPr>
              <w:t>п.</w:t>
            </w:r>
            <w:r w:rsidR="00EA20AA">
              <w:rPr>
                <w:rStyle w:val="2TimesNewRoman10pt"/>
                <w:rFonts w:eastAsia="Tahoma"/>
              </w:rPr>
              <w:t>Гор</w:t>
            </w:r>
            <w:r>
              <w:rPr>
                <w:rStyle w:val="2TimesNewRoman10pt"/>
                <w:rFonts w:eastAsia="Tahoma"/>
              </w:rPr>
              <w:t>ный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C6A89" w14:textId="77777777" w:rsidR="004F7E9A" w:rsidRDefault="00F87D1D">
            <w:pPr>
              <w:pStyle w:val="20"/>
              <w:framePr w:w="1482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Tahoma"/>
              </w:rPr>
              <w:t>0 человек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FDFDD" w14:textId="77777777" w:rsidR="004F7E9A" w:rsidRDefault="00F87D1D">
            <w:pPr>
              <w:pStyle w:val="20"/>
              <w:framePr w:w="1482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Tahoma"/>
              </w:rPr>
              <w:t>0 человек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BEFD0" w14:textId="77777777" w:rsidR="004F7E9A" w:rsidRDefault="00F87D1D">
            <w:pPr>
              <w:pStyle w:val="20"/>
              <w:framePr w:w="1482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Tahoma"/>
              </w:rPr>
              <w:t>0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BBFD4" w14:textId="77777777" w:rsidR="004F7E9A" w:rsidRDefault="00F87D1D">
            <w:pPr>
              <w:pStyle w:val="20"/>
              <w:framePr w:w="14822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TimesNewRoman10pt"/>
                <w:rFonts w:eastAsia="Tahoma"/>
              </w:rPr>
              <w:t>0 человек</w:t>
            </w:r>
          </w:p>
        </w:tc>
      </w:tr>
    </w:tbl>
    <w:p w14:paraId="6DC6D49B" w14:textId="4F9DA87D" w:rsidR="004F7E9A" w:rsidRDefault="004F7E9A">
      <w:pPr>
        <w:pStyle w:val="a5"/>
        <w:framePr w:w="14822" w:wrap="notBeside" w:vAnchor="text" w:hAnchor="text" w:xAlign="center" w:y="1"/>
        <w:shd w:val="clear" w:color="auto" w:fill="auto"/>
        <w:spacing w:line="140" w:lineRule="exact"/>
      </w:pPr>
    </w:p>
    <w:p w14:paraId="7FD72B1A" w14:textId="77777777" w:rsidR="004F7E9A" w:rsidRDefault="004F7E9A">
      <w:pPr>
        <w:framePr w:w="14822" w:wrap="notBeside" w:vAnchor="text" w:hAnchor="text" w:xAlign="center" w:y="1"/>
        <w:rPr>
          <w:sz w:val="2"/>
          <w:szCs w:val="2"/>
        </w:rPr>
      </w:pPr>
    </w:p>
    <w:p w14:paraId="7C9D7AC1" w14:textId="77777777" w:rsidR="004F7E9A" w:rsidRDefault="004F7E9A">
      <w:pPr>
        <w:rPr>
          <w:sz w:val="2"/>
          <w:szCs w:val="2"/>
        </w:rPr>
      </w:pPr>
    </w:p>
    <w:p w14:paraId="407B371F" w14:textId="77777777" w:rsidR="004F7E9A" w:rsidRDefault="004F7E9A">
      <w:pPr>
        <w:rPr>
          <w:sz w:val="2"/>
          <w:szCs w:val="2"/>
        </w:rPr>
      </w:pPr>
    </w:p>
    <w:sectPr w:rsidR="004F7E9A">
      <w:pgSz w:w="16840" w:h="11900" w:orient="landscape"/>
      <w:pgMar w:top="968" w:right="1008" w:bottom="968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E1076" w14:textId="77777777" w:rsidR="00F87D1D" w:rsidRDefault="00F87D1D">
      <w:r>
        <w:separator/>
      </w:r>
    </w:p>
  </w:endnote>
  <w:endnote w:type="continuationSeparator" w:id="0">
    <w:p w14:paraId="73C36296" w14:textId="77777777" w:rsidR="00F87D1D" w:rsidRDefault="00F8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0119C" w14:textId="77777777" w:rsidR="00F87D1D" w:rsidRDefault="00F87D1D"/>
  </w:footnote>
  <w:footnote w:type="continuationSeparator" w:id="0">
    <w:p w14:paraId="5D8DE258" w14:textId="77777777" w:rsidR="00F87D1D" w:rsidRDefault="00F87D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E9A"/>
    <w:rsid w:val="004F7E9A"/>
    <w:rsid w:val="00C8050A"/>
    <w:rsid w:val="00EA20AA"/>
    <w:rsid w:val="00F8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A561"/>
  <w15:docId w15:val="{EC3668DB-E01D-439C-8894-04805115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Exact0">
    <w:name w:val="Основной текст (3) + Полужирный Exact"/>
    <w:basedOn w:val="3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1">
    <w:name w:val="Основной текст (3) Exact"/>
    <w:basedOn w:val="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Exact0">
    <w:name w:val="Основной текст (2) Exact"/>
    <w:basedOn w:val="2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Exact1">
    <w:name w:val="Основной текст (2) + Не полужирный Exact"/>
    <w:basedOn w:val="2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Подпись к таблице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TimesNewRoman10pt">
    <w:name w:val="Основной текст (2) + Times New Roman;10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68" w:lineRule="exact"/>
      <w:jc w:val="both"/>
    </w:pPr>
    <w:rPr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68" w:lineRule="exact"/>
      <w:jc w:val="both"/>
    </w:pPr>
    <w:rPr>
      <w:b/>
      <w:bCs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>Home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2025-01-22T06:54:00Z</dcterms:created>
  <dcterms:modified xsi:type="dcterms:W3CDTF">2025-01-22T07:23:00Z</dcterms:modified>
</cp:coreProperties>
</file>