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5F9F1" w14:textId="77777777" w:rsidR="005B3330" w:rsidRDefault="005B3330">
      <w:pPr>
        <w:spacing w:line="360" w:lineRule="exact"/>
      </w:pPr>
    </w:p>
    <w:p w14:paraId="2266D1E8" w14:textId="294879F3" w:rsidR="005B3330" w:rsidRDefault="005B333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6E16F747" wp14:editId="4020B43A">
                <wp:simplePos x="0" y="0"/>
                <wp:positionH relativeFrom="margin">
                  <wp:posOffset>1905</wp:posOffset>
                </wp:positionH>
                <wp:positionV relativeFrom="paragraph">
                  <wp:posOffset>229870</wp:posOffset>
                </wp:positionV>
                <wp:extent cx="9120505" cy="152400"/>
                <wp:effectExtent l="0" t="0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0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54471" w14:textId="5C7B27BB" w:rsidR="00BB2E87" w:rsidRDefault="00814D33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0" w:name="bookmark0"/>
                            <w:r>
                              <w:t>Информация о численности обучающихся по реализуемым образовательным программам МБДОУ "</w:t>
                            </w:r>
                            <w:r w:rsidR="005B3330">
                              <w:t>Солнышко» п. Гор</w:t>
                            </w:r>
                            <w:r>
                              <w:t>ный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6F7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18.1pt;width:718.15pt;height:12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" filled="f" stroked="f">
                <v:textbox style="mso-fit-shape-to-text:t" inset="0,0,0,0">
                  <w:txbxContent>
                    <w:p w14:paraId="44154471" w14:textId="5C7B27BB" w:rsidR="00BB2E87" w:rsidRDefault="00814D33">
                      <w:pPr>
                        <w:pStyle w:val="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1" w:name="bookmark0"/>
                      <w:r>
                        <w:t>Информация о численности обучающихся по реализуемым образовательным программам МБДОУ "</w:t>
                      </w:r>
                      <w:r w:rsidR="005B3330">
                        <w:t>Солнышко» п. Гор</w:t>
                      </w:r>
                      <w:r>
                        <w:t>ный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F1FBD4" w14:textId="7FBDA3F9" w:rsidR="00BB2E87" w:rsidRDefault="00F2466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1E507D26" wp14:editId="10DDD34E">
                <wp:simplePos x="0" y="0"/>
                <wp:positionH relativeFrom="margin">
                  <wp:posOffset>8890</wp:posOffset>
                </wp:positionH>
                <wp:positionV relativeFrom="paragraph">
                  <wp:posOffset>502920</wp:posOffset>
                </wp:positionV>
                <wp:extent cx="9411970" cy="2661920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1970" cy="266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76"/>
                              <w:gridCol w:w="2957"/>
                              <w:gridCol w:w="2957"/>
                              <w:gridCol w:w="2957"/>
                              <w:gridCol w:w="2976"/>
                            </w:tblGrid>
                            <w:tr w:rsidR="00BB2E87" w14:paraId="2BD12446" w14:textId="77777777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4823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73A8A1C" w14:textId="587B67F0" w:rsidR="00BB2E87" w:rsidRDefault="00814D33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TimesNewRoman10pt"/>
                                      <w:rFonts w:eastAsia="Tahoma"/>
                                    </w:rPr>
                                    <w:t>Общая численность обучающихся в МБДОУ «</w:t>
                                  </w:r>
                                  <w:r w:rsidR="005B3330">
                                    <w:rPr>
                                      <w:rStyle w:val="2TimesNewRoman10pt"/>
                                      <w:rFonts w:eastAsia="Tahoma"/>
                                    </w:rPr>
                                    <w:t>Солнышко</w:t>
                                  </w:r>
                                  <w:r>
                                    <w:rPr>
                                      <w:rStyle w:val="2TimesNewRoman10pt"/>
                                      <w:rFonts w:eastAsia="Tahoma"/>
                                    </w:rPr>
                                    <w:t xml:space="preserve">» </w:t>
                                  </w:r>
                                  <w:proofErr w:type="spellStart"/>
                                  <w:r>
                                    <w:rPr>
                                      <w:rStyle w:val="2TimesNewRoman10pt"/>
                                      <w:rFonts w:eastAsia="Tahoma"/>
                                    </w:rPr>
                                    <w:t>п.</w:t>
                                  </w:r>
                                  <w:r w:rsidR="005B3330">
                                    <w:rPr>
                                      <w:rStyle w:val="2TimesNewRoman10pt"/>
                                      <w:rFonts w:eastAsia="Tahoma"/>
                                    </w:rPr>
                                    <w:t>Гор</w:t>
                                  </w:r>
                                  <w:r>
                                    <w:rPr>
                                      <w:rStyle w:val="2TimesNewRoman10pt"/>
                                      <w:rFonts w:eastAsia="Tahoma"/>
                                    </w:rPr>
                                    <w:t>ный</w:t>
                                  </w:r>
                                  <w:proofErr w:type="spellEnd"/>
                                  <w:r>
                                    <w:rPr>
                                      <w:rStyle w:val="2TimesNewRoman10pt"/>
                                      <w:rFonts w:eastAsia="Tahoma"/>
                                    </w:rPr>
                                    <w:t xml:space="preserve"> </w:t>
                                  </w:r>
                                  <w:r w:rsidR="005B3330">
                                    <w:rPr>
                                      <w:rStyle w:val="2TimesNewRoman10pt"/>
                                      <w:rFonts w:eastAsia="Tahoma"/>
                                    </w:rPr>
                                    <w:t>36</w:t>
                                  </w:r>
                                  <w:r>
                                    <w:rPr>
                                      <w:rStyle w:val="2TimesNewRoman10pt"/>
                                      <w:rFonts w:eastAsia="Tahoma"/>
                                    </w:rPr>
                                    <w:t>человек</w:t>
                                  </w:r>
                                </w:p>
                              </w:tc>
                            </w:tr>
                            <w:tr w:rsidR="00BB2E87" w14:paraId="33A86DED" w14:textId="77777777">
                              <w:trPr>
                                <w:trHeight w:hRule="exact" w:val="2030"/>
                                <w:jc w:val="center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1694B94" w14:textId="114F51C2" w:rsidR="00BB2E87" w:rsidRDefault="00814D33">
                                  <w:pPr>
                                    <w:pStyle w:val="20"/>
                                    <w:shd w:val="clear" w:color="auto" w:fill="auto"/>
                                    <w:spacing w:line="322" w:lineRule="exact"/>
                                    <w:jc w:val="left"/>
                                  </w:pPr>
                                  <w:r>
                                    <w:rPr>
                                      <w:rStyle w:val="2TimesNewRoman10pt"/>
                                      <w:rFonts w:eastAsia="Tahoma"/>
                                    </w:rPr>
                                    <w:t>Образовательные программы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851E72" w14:textId="77777777" w:rsidR="00BB2E87" w:rsidRDefault="00814D33">
                                  <w:pPr>
                                    <w:pStyle w:val="20"/>
                                    <w:shd w:val="clear" w:color="auto" w:fill="auto"/>
                                    <w:spacing w:line="250" w:lineRule="exact"/>
                                    <w:jc w:val="left"/>
                                  </w:pPr>
                                  <w:r>
                                    <w:rPr>
                                      <w:rStyle w:val="2TimesNewRoman10pt"/>
                                      <w:rFonts w:eastAsia="Tahoma"/>
                                    </w:rPr>
                                    <w:t>Численность обучающихся за счет бюджетных ассигнований федерального бюджета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EDBF4E" w14:textId="77777777" w:rsidR="00BB2E87" w:rsidRDefault="00814D33">
                                  <w:pPr>
                                    <w:pStyle w:val="20"/>
                                    <w:shd w:val="clear" w:color="auto" w:fill="auto"/>
                                    <w:spacing w:line="250" w:lineRule="exact"/>
                                    <w:jc w:val="left"/>
                                  </w:pPr>
                                  <w:r>
                                    <w:rPr>
                                      <w:rStyle w:val="2TimesNewRoman10pt"/>
                                      <w:rFonts w:eastAsia="Tahoma"/>
                                    </w:rPr>
                                    <w:t>Численность обучающихся за счет бюджетных ассигнований бюджетов субъектов Российской Федерации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BD0B62E" w14:textId="77777777" w:rsidR="00BB2E87" w:rsidRDefault="00814D33">
                                  <w:pPr>
                                    <w:pStyle w:val="20"/>
                                    <w:shd w:val="clear" w:color="auto" w:fill="auto"/>
                                    <w:spacing w:line="245" w:lineRule="exact"/>
                                    <w:jc w:val="left"/>
                                  </w:pPr>
                                  <w:r>
                                    <w:rPr>
                                      <w:rStyle w:val="2TimesNewRoman10pt"/>
                                      <w:rFonts w:eastAsia="Tahoma"/>
                                    </w:rPr>
                                    <w:t>Численность обучающихся за счет бюджетных ассигнований местных бюджетов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0E9C7F2" w14:textId="77777777" w:rsidR="00BB2E87" w:rsidRDefault="00814D33">
                                  <w:pPr>
                                    <w:pStyle w:val="20"/>
                                    <w:shd w:val="clear" w:color="auto" w:fill="auto"/>
                                    <w:spacing w:line="250" w:lineRule="exact"/>
                                    <w:jc w:val="left"/>
                                  </w:pPr>
                                  <w:r>
                                    <w:rPr>
                                      <w:rStyle w:val="2TimesNewRoman10pt"/>
                                      <w:rFonts w:eastAsia="Tahoma"/>
                                    </w:rPr>
                      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(договор оказания платных образовательных услуг)</w:t>
                                  </w:r>
                                </w:p>
                              </w:tc>
                            </w:tr>
                            <w:tr w:rsidR="00BB2E87" w14:paraId="713EDDC0" w14:textId="77777777">
                              <w:trPr>
                                <w:trHeight w:hRule="exact" w:val="1690"/>
                                <w:jc w:val="center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8DDCDC" w14:textId="77777777" w:rsidR="00BB2E87" w:rsidRDefault="00814D33">
                                  <w:pPr>
                                    <w:pStyle w:val="20"/>
                                    <w:shd w:val="clear" w:color="auto" w:fill="auto"/>
                                    <w:spacing w:line="269" w:lineRule="exact"/>
                                    <w:jc w:val="left"/>
                                  </w:pPr>
                                  <w:r>
                                    <w:rPr>
                                      <w:rStyle w:val="2TimesNewRoman10pt"/>
                                      <w:rFonts w:eastAsia="Tahoma"/>
                                    </w:rPr>
                                    <w:t xml:space="preserve">Образовательная программа дошкольного образования МБДОУ «Тополек» </w:t>
                                  </w:r>
                                  <w:proofErr w:type="spellStart"/>
                                  <w:r>
                                    <w:rPr>
                                      <w:rStyle w:val="2TimesNewRoman10pt"/>
                                      <w:rFonts w:eastAsia="Tahoma"/>
                                    </w:rPr>
                                    <w:t>п.Юный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5ED3DD" w14:textId="77777777" w:rsidR="00BB2E87" w:rsidRDefault="00814D33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TimesNewRoman10pt"/>
                                      <w:rFonts w:eastAsia="Tahoma"/>
                                    </w:rPr>
                                    <w:t>0 человек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0F2AD5D" w14:textId="2B65765B" w:rsidR="00BB2E87" w:rsidRDefault="005B3330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TimesNewRoman10pt"/>
                                      <w:rFonts w:eastAsia="Tahoma"/>
                                    </w:rPr>
                                    <w:t>36</w:t>
                                  </w:r>
                                  <w:r w:rsidR="00814D33">
                                    <w:rPr>
                                      <w:rStyle w:val="2TimesNewRoman10pt"/>
                                      <w:rFonts w:eastAsia="Tahoma"/>
                                    </w:rPr>
                                    <w:t xml:space="preserve"> человек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F187B9" w14:textId="75032DB4" w:rsidR="00BB2E87" w:rsidRDefault="005B3330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TimesNewRoman10pt"/>
                                      <w:rFonts w:eastAsia="Tahoma"/>
                                    </w:rPr>
                                    <w:t>36</w:t>
                                  </w:r>
                                  <w:r w:rsidR="00814D33">
                                    <w:rPr>
                                      <w:rStyle w:val="2TimesNewRoman10pt"/>
                                      <w:rFonts w:eastAsia="Tahoma"/>
                                    </w:rPr>
                                    <w:t xml:space="preserve"> человека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4F0B43A" w14:textId="77777777" w:rsidR="00BB2E87" w:rsidRDefault="00814D33">
                                  <w:pPr>
                                    <w:pStyle w:val="20"/>
                                    <w:shd w:val="clear" w:color="auto" w:fill="auto"/>
                                    <w:spacing w:line="200" w:lineRule="exact"/>
                                    <w:jc w:val="left"/>
                                  </w:pPr>
                                  <w:r>
                                    <w:rPr>
                                      <w:rStyle w:val="2TimesNewRoman10pt"/>
                                      <w:rFonts w:eastAsia="Tahoma"/>
                                    </w:rPr>
                                    <w:t>0 человек</w:t>
                                  </w:r>
                                </w:p>
                              </w:tc>
                            </w:tr>
                          </w:tbl>
                          <w:p w14:paraId="13CDEFEF" w14:textId="67C61A38" w:rsidR="00BB2E87" w:rsidRDefault="00BB2E87">
                            <w:pPr>
                              <w:pStyle w:val="a4"/>
                              <w:shd w:val="clear" w:color="auto" w:fill="auto"/>
                              <w:spacing w:line="140" w:lineRule="exact"/>
                            </w:pPr>
                          </w:p>
                          <w:p w14:paraId="5E7A6DED" w14:textId="77777777" w:rsidR="00BB2E87" w:rsidRDefault="00BB2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07D26" id="Text Box 3" o:spid="_x0000_s1027" type="#_x0000_t202" style="position:absolute;margin-left:.7pt;margin-top:39.6pt;width:741.1pt;height:209.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76"/>
                        <w:gridCol w:w="2957"/>
                        <w:gridCol w:w="2957"/>
                        <w:gridCol w:w="2957"/>
                        <w:gridCol w:w="2976"/>
                      </w:tblGrid>
                      <w:tr w:rsidR="00BB2E87" w14:paraId="2BD12446" w14:textId="77777777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4823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73A8A1C" w14:textId="587B67F0" w:rsidR="00BB2E87" w:rsidRDefault="00814D33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TimesNewRoman10pt"/>
                                <w:rFonts w:eastAsia="Tahoma"/>
                              </w:rPr>
                              <w:t>Общая численность обучающихся в МБДОУ «</w:t>
                            </w:r>
                            <w:r w:rsidR="005B3330">
                              <w:rPr>
                                <w:rStyle w:val="2TimesNewRoman10pt"/>
                                <w:rFonts w:eastAsia="Tahoma"/>
                              </w:rPr>
                              <w:t>Солнышко</w:t>
                            </w:r>
                            <w:r>
                              <w:rPr>
                                <w:rStyle w:val="2TimesNewRoman10pt"/>
                                <w:rFonts w:eastAsia="Tahoma"/>
                              </w:rPr>
                              <w:t xml:space="preserve">» </w:t>
                            </w:r>
                            <w:proofErr w:type="spellStart"/>
                            <w:r>
                              <w:rPr>
                                <w:rStyle w:val="2TimesNewRoman10pt"/>
                                <w:rFonts w:eastAsia="Tahoma"/>
                              </w:rPr>
                              <w:t>п.</w:t>
                            </w:r>
                            <w:r w:rsidR="005B3330">
                              <w:rPr>
                                <w:rStyle w:val="2TimesNewRoman10pt"/>
                                <w:rFonts w:eastAsia="Tahoma"/>
                              </w:rPr>
                              <w:t>Гор</w:t>
                            </w:r>
                            <w:r>
                              <w:rPr>
                                <w:rStyle w:val="2TimesNewRoman10pt"/>
                                <w:rFonts w:eastAsia="Tahoma"/>
                              </w:rPr>
                              <w:t>ный</w:t>
                            </w:r>
                            <w:proofErr w:type="spellEnd"/>
                            <w:r>
                              <w:rPr>
                                <w:rStyle w:val="2TimesNewRoman10pt"/>
                                <w:rFonts w:eastAsia="Tahoma"/>
                              </w:rPr>
                              <w:t xml:space="preserve"> </w:t>
                            </w:r>
                            <w:r w:rsidR="005B3330">
                              <w:rPr>
                                <w:rStyle w:val="2TimesNewRoman10pt"/>
                                <w:rFonts w:eastAsia="Tahoma"/>
                              </w:rPr>
                              <w:t>36</w:t>
                            </w:r>
                            <w:r>
                              <w:rPr>
                                <w:rStyle w:val="2TimesNewRoman10pt"/>
                                <w:rFonts w:eastAsia="Tahoma"/>
                              </w:rPr>
                              <w:t>человек</w:t>
                            </w:r>
                          </w:p>
                        </w:tc>
                      </w:tr>
                      <w:tr w:rsidR="00BB2E87" w14:paraId="33A86DED" w14:textId="77777777">
                        <w:trPr>
                          <w:trHeight w:hRule="exact" w:val="2030"/>
                          <w:jc w:val="center"/>
                        </w:trPr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1694B94" w14:textId="114F51C2" w:rsidR="00BB2E87" w:rsidRDefault="00814D33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jc w:val="left"/>
                            </w:pPr>
                            <w:r>
                              <w:rPr>
                                <w:rStyle w:val="2TimesNewRoman10pt"/>
                                <w:rFonts w:eastAsia="Tahoma"/>
                              </w:rPr>
                              <w:t>Образовательные программы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F851E72" w14:textId="77777777" w:rsidR="00BB2E87" w:rsidRDefault="00814D33">
                            <w:pPr>
                              <w:pStyle w:val="20"/>
                              <w:shd w:val="clear" w:color="auto" w:fill="auto"/>
                              <w:spacing w:line="250" w:lineRule="exact"/>
                              <w:jc w:val="left"/>
                            </w:pPr>
                            <w:r>
                              <w:rPr>
                                <w:rStyle w:val="2TimesNewRoman10pt"/>
                                <w:rFonts w:eastAsia="Tahoma"/>
                              </w:rPr>
                              <w:t>Численность обучающихся за счет бюджетных ассигнований федерального бюджета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00EDBF4E" w14:textId="77777777" w:rsidR="00BB2E87" w:rsidRDefault="00814D33">
                            <w:pPr>
                              <w:pStyle w:val="20"/>
                              <w:shd w:val="clear" w:color="auto" w:fill="auto"/>
                              <w:spacing w:line="250" w:lineRule="exact"/>
                              <w:jc w:val="left"/>
                            </w:pPr>
                            <w:r>
                              <w:rPr>
                                <w:rStyle w:val="2TimesNewRoman10pt"/>
                                <w:rFonts w:eastAsia="Tahoma"/>
                              </w:rPr>
                              <w:t>Численность обучающихся за счет бюджетных ассигнований бюджетов субъектов Российской Федерации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3BD0B62E" w14:textId="77777777" w:rsidR="00BB2E87" w:rsidRDefault="00814D33">
                            <w:pPr>
                              <w:pStyle w:val="20"/>
                              <w:shd w:val="clear" w:color="auto" w:fill="auto"/>
                              <w:spacing w:line="245" w:lineRule="exact"/>
                              <w:jc w:val="left"/>
                            </w:pPr>
                            <w:r>
                              <w:rPr>
                                <w:rStyle w:val="2TimesNewRoman10pt"/>
                                <w:rFonts w:eastAsia="Tahoma"/>
                              </w:rPr>
                              <w:t>Численность обучающихся за счет бюджетных ассигнований местных бюджетов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0E9C7F2" w14:textId="77777777" w:rsidR="00BB2E87" w:rsidRDefault="00814D33">
                            <w:pPr>
                              <w:pStyle w:val="20"/>
                              <w:shd w:val="clear" w:color="auto" w:fill="auto"/>
                              <w:spacing w:line="250" w:lineRule="exact"/>
                              <w:jc w:val="left"/>
                            </w:pPr>
                            <w:r>
                              <w:rPr>
                                <w:rStyle w:val="2TimesNewRoman10pt"/>
                                <w:rFonts w:eastAsia="Tahoma"/>
                              </w:rPr>
                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(договор оказания платных образовательных услуг)</w:t>
                            </w:r>
                          </w:p>
                        </w:tc>
                      </w:tr>
                      <w:tr w:rsidR="00BB2E87" w14:paraId="713EDDC0" w14:textId="77777777">
                        <w:trPr>
                          <w:trHeight w:hRule="exact" w:val="1690"/>
                          <w:jc w:val="center"/>
                        </w:trPr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F8DDCDC" w14:textId="77777777" w:rsidR="00BB2E87" w:rsidRDefault="00814D33">
                            <w:pPr>
                              <w:pStyle w:val="20"/>
                              <w:shd w:val="clear" w:color="auto" w:fill="auto"/>
                              <w:spacing w:line="269" w:lineRule="exact"/>
                              <w:jc w:val="left"/>
                            </w:pPr>
                            <w:r>
                              <w:rPr>
                                <w:rStyle w:val="2TimesNewRoman10pt"/>
                                <w:rFonts w:eastAsia="Tahoma"/>
                              </w:rPr>
                              <w:t xml:space="preserve">Образовательная программа дошкольного образования МБДОУ «Тополек» </w:t>
                            </w:r>
                            <w:proofErr w:type="spellStart"/>
                            <w:r>
                              <w:rPr>
                                <w:rStyle w:val="2TimesNewRoman10pt"/>
                                <w:rFonts w:eastAsia="Tahoma"/>
                              </w:rPr>
                              <w:t>п.Юный</w:t>
                            </w:r>
                            <w:proofErr w:type="spellEnd"/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05ED3DD" w14:textId="77777777" w:rsidR="00BB2E87" w:rsidRDefault="00814D33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TimesNewRoman10pt"/>
                                <w:rFonts w:eastAsia="Tahoma"/>
                              </w:rPr>
                              <w:t>0 человек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0F2AD5D" w14:textId="2B65765B" w:rsidR="00BB2E87" w:rsidRDefault="005B3330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TimesNewRoman10pt"/>
                                <w:rFonts w:eastAsia="Tahoma"/>
                              </w:rPr>
                              <w:t>36</w:t>
                            </w:r>
                            <w:r w:rsidR="00814D33">
                              <w:rPr>
                                <w:rStyle w:val="2TimesNewRoman10pt"/>
                                <w:rFonts w:eastAsia="Tahoma"/>
                              </w:rPr>
                              <w:t xml:space="preserve"> человек</w:t>
                            </w:r>
                          </w:p>
                        </w:tc>
                        <w:tc>
                          <w:tcPr>
                            <w:tcW w:w="2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8F187B9" w14:textId="75032DB4" w:rsidR="00BB2E87" w:rsidRDefault="005B3330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TimesNewRoman10pt"/>
                                <w:rFonts w:eastAsia="Tahoma"/>
                              </w:rPr>
                              <w:t>36</w:t>
                            </w:r>
                            <w:r w:rsidR="00814D33">
                              <w:rPr>
                                <w:rStyle w:val="2TimesNewRoman10pt"/>
                                <w:rFonts w:eastAsia="Tahoma"/>
                              </w:rPr>
                              <w:t xml:space="preserve"> человека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4F0B43A" w14:textId="77777777" w:rsidR="00BB2E87" w:rsidRDefault="00814D33">
                            <w:pPr>
                              <w:pStyle w:val="20"/>
                              <w:shd w:val="clear" w:color="auto" w:fill="auto"/>
                              <w:spacing w:line="200" w:lineRule="exact"/>
                              <w:jc w:val="left"/>
                            </w:pPr>
                            <w:r>
                              <w:rPr>
                                <w:rStyle w:val="2TimesNewRoman10pt"/>
                                <w:rFonts w:eastAsia="Tahoma"/>
                              </w:rPr>
                              <w:t>0 человек</w:t>
                            </w:r>
                          </w:p>
                        </w:tc>
                      </w:tr>
                    </w:tbl>
                    <w:p w14:paraId="13CDEFEF" w14:textId="67C61A38" w:rsidR="00BB2E87" w:rsidRDefault="00BB2E87">
                      <w:pPr>
                        <w:pStyle w:val="a4"/>
                        <w:shd w:val="clear" w:color="auto" w:fill="auto"/>
                        <w:spacing w:line="140" w:lineRule="exact"/>
                      </w:pPr>
                    </w:p>
                    <w:p w14:paraId="5E7A6DED" w14:textId="77777777" w:rsidR="00BB2E87" w:rsidRDefault="00BB2E8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2900202B" wp14:editId="04DEDA61">
                <wp:simplePos x="0" y="0"/>
                <wp:positionH relativeFrom="margin">
                  <wp:posOffset>2782570</wp:posOffset>
                </wp:positionH>
                <wp:positionV relativeFrom="paragraph">
                  <wp:posOffset>3514725</wp:posOffset>
                </wp:positionV>
                <wp:extent cx="7007225" cy="640080"/>
                <wp:effectExtent l="1270" t="0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722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81893" w14:textId="35E8B474" w:rsidR="00BB2E87" w:rsidRDefault="00BB2E87">
                            <w:pPr>
                              <w:pStyle w:val="3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0202B" id="Text Box 4" o:spid="_x0000_s1028" type="#_x0000_t202" style="position:absolute;margin-left:219.1pt;margin-top:276.75pt;width:551.75pt;height:50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" filled="f" stroked="f">
                <v:textbox style="mso-fit-shape-to-text:t" inset="0,0,0,0">
                  <w:txbxContent>
                    <w:p w14:paraId="62E81893" w14:textId="35E8B474" w:rsidR="00BB2E87" w:rsidRDefault="00BB2E87">
                      <w:pPr>
                        <w:pStyle w:val="3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56E815" w14:textId="77777777" w:rsidR="00BB2E87" w:rsidRDefault="00BB2E87">
      <w:pPr>
        <w:spacing w:line="360" w:lineRule="exact"/>
      </w:pPr>
    </w:p>
    <w:p w14:paraId="6D122F0A" w14:textId="77777777" w:rsidR="00BB2E87" w:rsidRDefault="00BB2E87">
      <w:pPr>
        <w:spacing w:line="360" w:lineRule="exact"/>
      </w:pPr>
    </w:p>
    <w:p w14:paraId="6DA3826C" w14:textId="77777777" w:rsidR="00BB2E87" w:rsidRDefault="00BB2E87">
      <w:pPr>
        <w:spacing w:line="360" w:lineRule="exact"/>
      </w:pPr>
    </w:p>
    <w:p w14:paraId="34CF69BD" w14:textId="77777777" w:rsidR="00BB2E87" w:rsidRDefault="00BB2E87">
      <w:pPr>
        <w:spacing w:line="360" w:lineRule="exact"/>
      </w:pPr>
    </w:p>
    <w:p w14:paraId="14183EEC" w14:textId="77777777" w:rsidR="00BB2E87" w:rsidRDefault="00BB2E87">
      <w:pPr>
        <w:spacing w:line="360" w:lineRule="exact"/>
      </w:pPr>
    </w:p>
    <w:p w14:paraId="01328D40" w14:textId="77777777" w:rsidR="00BB2E87" w:rsidRDefault="00BB2E87">
      <w:pPr>
        <w:spacing w:line="360" w:lineRule="exact"/>
      </w:pPr>
    </w:p>
    <w:p w14:paraId="0B61757E" w14:textId="77777777" w:rsidR="00BB2E87" w:rsidRDefault="00BB2E87">
      <w:pPr>
        <w:spacing w:line="360" w:lineRule="exact"/>
      </w:pPr>
    </w:p>
    <w:p w14:paraId="34E520D1" w14:textId="77777777" w:rsidR="00BB2E87" w:rsidRDefault="00BB2E87">
      <w:pPr>
        <w:spacing w:line="360" w:lineRule="exact"/>
      </w:pPr>
    </w:p>
    <w:p w14:paraId="5528C030" w14:textId="77777777" w:rsidR="00BB2E87" w:rsidRDefault="00BB2E87">
      <w:pPr>
        <w:spacing w:line="360" w:lineRule="exact"/>
      </w:pPr>
    </w:p>
    <w:p w14:paraId="1761D3DC" w14:textId="77777777" w:rsidR="00BB2E87" w:rsidRDefault="00BB2E87">
      <w:pPr>
        <w:spacing w:line="360" w:lineRule="exact"/>
      </w:pPr>
    </w:p>
    <w:p w14:paraId="1F09559F" w14:textId="77777777" w:rsidR="00BB2E87" w:rsidRDefault="00BB2E87">
      <w:pPr>
        <w:spacing w:line="360" w:lineRule="exact"/>
      </w:pPr>
    </w:p>
    <w:p w14:paraId="44267F2A" w14:textId="77777777" w:rsidR="00BB2E87" w:rsidRDefault="00BB2E87">
      <w:pPr>
        <w:spacing w:line="360" w:lineRule="exact"/>
      </w:pPr>
    </w:p>
    <w:p w14:paraId="13E95643" w14:textId="77777777" w:rsidR="00BB2E87" w:rsidRDefault="00BB2E87">
      <w:pPr>
        <w:spacing w:line="360" w:lineRule="exact"/>
      </w:pPr>
    </w:p>
    <w:p w14:paraId="799F004F" w14:textId="77777777" w:rsidR="00BB2E87" w:rsidRDefault="00BB2E87">
      <w:pPr>
        <w:spacing w:line="360" w:lineRule="exact"/>
      </w:pPr>
    </w:p>
    <w:p w14:paraId="63DBCAD6" w14:textId="77777777" w:rsidR="00BB2E87" w:rsidRDefault="00BB2E87">
      <w:pPr>
        <w:spacing w:line="360" w:lineRule="exact"/>
      </w:pPr>
    </w:p>
    <w:p w14:paraId="02016291" w14:textId="77777777" w:rsidR="00BB2E87" w:rsidRDefault="00BB2E87">
      <w:pPr>
        <w:spacing w:line="360" w:lineRule="exact"/>
      </w:pPr>
    </w:p>
    <w:p w14:paraId="0A2EFA98" w14:textId="77777777" w:rsidR="00BB2E87" w:rsidRDefault="00BB2E87">
      <w:pPr>
        <w:spacing w:line="443" w:lineRule="exact"/>
      </w:pPr>
      <w:bookmarkStart w:id="2" w:name="_GoBack"/>
      <w:bookmarkEnd w:id="2"/>
    </w:p>
    <w:p w14:paraId="47504940" w14:textId="77777777" w:rsidR="00BB2E87" w:rsidRDefault="00BB2E87">
      <w:pPr>
        <w:rPr>
          <w:sz w:val="2"/>
          <w:szCs w:val="2"/>
        </w:rPr>
      </w:pPr>
    </w:p>
    <w:sectPr w:rsidR="00BB2E87">
      <w:type w:val="continuous"/>
      <w:pgSz w:w="16840" w:h="11900" w:orient="landscape"/>
      <w:pgMar w:top="983" w:right="428" w:bottom="983" w:left="9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D77F0" w14:textId="77777777" w:rsidR="00814D33" w:rsidRDefault="00814D33">
      <w:r>
        <w:separator/>
      </w:r>
    </w:p>
  </w:endnote>
  <w:endnote w:type="continuationSeparator" w:id="0">
    <w:p w14:paraId="40A30642" w14:textId="77777777" w:rsidR="00814D33" w:rsidRDefault="0081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C7D06" w14:textId="77777777" w:rsidR="00814D33" w:rsidRDefault="00814D33"/>
  </w:footnote>
  <w:footnote w:type="continuationSeparator" w:id="0">
    <w:p w14:paraId="40C696C0" w14:textId="77777777" w:rsidR="00814D33" w:rsidRDefault="00814D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E87"/>
    <w:rsid w:val="005B3330"/>
    <w:rsid w:val="00814D33"/>
    <w:rsid w:val="00BB2E87"/>
    <w:rsid w:val="00F2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7D8A"/>
  <w15:docId w15:val="{C480CA31-74D5-45AB-BF02-636423BD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a0"/>
    <w:link w:val="a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Exact0">
    <w:name w:val="Подпись к таблице Exact"/>
    <w:basedOn w:val="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10pt">
    <w:name w:val="Основной текст (2) + Times New Roman;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Exact0">
    <w:name w:val="Основной текст (3) + Полужирный Exact"/>
    <w:basedOn w:val="3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1">
    <w:name w:val="Основной текст (3) Exact"/>
    <w:basedOn w:val="3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Exact0">
    <w:name w:val="Основной текст (2) Exact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1">
    <w:name w:val="Основной текст (2) + Не полужирный Exact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68" w:lineRule="exact"/>
      <w:jc w:val="both"/>
    </w:pPr>
    <w:rPr>
      <w:b/>
      <w:bCs/>
      <w:sz w:val="14"/>
      <w:szCs w:val="14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168" w:lineRule="exact"/>
      <w:jc w:val="both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>Home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2025-01-22T06:55:00Z</dcterms:created>
  <dcterms:modified xsi:type="dcterms:W3CDTF">2025-01-22T07:21:00Z</dcterms:modified>
</cp:coreProperties>
</file>